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11A" w:rsidRDefault="00D05922" w:rsidP="00D05922">
      <w:pPr>
        <w:pStyle w:val="NoSpacing"/>
        <w:jc w:val="center"/>
        <w:rPr>
          <w:rFonts w:ascii="Cooper Black" w:hAnsi="Cooper Black"/>
          <w:sz w:val="32"/>
          <w:szCs w:val="32"/>
        </w:rPr>
      </w:pPr>
      <w:r w:rsidRPr="00D05922">
        <w:rPr>
          <w:rFonts w:ascii="Cooper Black" w:hAnsi="Cooper Black"/>
          <w:sz w:val="32"/>
          <w:szCs w:val="32"/>
        </w:rPr>
        <w:t>Cell Analogy Project</w:t>
      </w:r>
      <w:r w:rsidR="005C464F">
        <w:rPr>
          <w:rFonts w:ascii="Cooper Black" w:hAnsi="Cooper Black"/>
          <w:sz w:val="32"/>
          <w:szCs w:val="32"/>
        </w:rPr>
        <w:t>:  3</w:t>
      </w:r>
      <w:r w:rsidR="008C150A">
        <w:rPr>
          <w:rFonts w:ascii="Cooper Black" w:hAnsi="Cooper Black"/>
          <w:sz w:val="32"/>
          <w:szCs w:val="32"/>
        </w:rPr>
        <w:t>0 Points</w:t>
      </w:r>
    </w:p>
    <w:p w:rsidR="00D05922" w:rsidRDefault="00D05922" w:rsidP="00D05922">
      <w:pPr>
        <w:pStyle w:val="NoSpacing"/>
        <w:jc w:val="center"/>
        <w:rPr>
          <w:rFonts w:ascii="Cooper Black" w:hAnsi="Cooper Black"/>
          <w:sz w:val="32"/>
          <w:szCs w:val="32"/>
        </w:rPr>
      </w:pPr>
    </w:p>
    <w:p w:rsidR="00D05922" w:rsidRDefault="00D05922" w:rsidP="00D05922">
      <w:pPr>
        <w:pStyle w:val="NoSpacing"/>
        <w:rPr>
          <w:rFonts w:ascii="Cooper Black" w:hAnsi="Cooper Black"/>
          <w:sz w:val="32"/>
          <w:szCs w:val="32"/>
        </w:rPr>
      </w:pPr>
    </w:p>
    <w:p w:rsidR="00D05922" w:rsidRDefault="00D05922" w:rsidP="00D05922">
      <w:pPr>
        <w:pStyle w:val="NoSpacing"/>
        <w:rPr>
          <w:rFonts w:ascii="Cooper Black" w:hAnsi="Cooper Black"/>
          <w:sz w:val="24"/>
          <w:szCs w:val="24"/>
        </w:rPr>
      </w:pPr>
      <w:r w:rsidRPr="00D05922">
        <w:rPr>
          <w:rFonts w:ascii="Cooper Black" w:hAnsi="Cooper Black"/>
          <w:sz w:val="24"/>
          <w:szCs w:val="24"/>
        </w:rPr>
        <w:t>Name: ___________</w:t>
      </w:r>
      <w:r w:rsidR="008C150A">
        <w:rPr>
          <w:rFonts w:ascii="Cooper Black" w:hAnsi="Cooper Black"/>
          <w:sz w:val="24"/>
          <w:szCs w:val="24"/>
        </w:rPr>
        <w:t>____</w:t>
      </w:r>
      <w:r w:rsidRPr="00D05922">
        <w:rPr>
          <w:rFonts w:ascii="Cooper Black" w:hAnsi="Cooper Black"/>
          <w:sz w:val="24"/>
          <w:szCs w:val="24"/>
        </w:rPr>
        <w:t>___</w:t>
      </w:r>
      <w:r w:rsidR="00535540">
        <w:rPr>
          <w:rFonts w:ascii="Cooper Black" w:hAnsi="Cooper Black"/>
          <w:sz w:val="24"/>
          <w:szCs w:val="24"/>
        </w:rPr>
        <w:t>____</w:t>
      </w:r>
      <w:r w:rsidRPr="00D05922">
        <w:rPr>
          <w:rFonts w:ascii="Cooper Black" w:hAnsi="Cooper Black"/>
          <w:sz w:val="24"/>
          <w:szCs w:val="24"/>
        </w:rPr>
        <w:t>______</w:t>
      </w:r>
      <w:r w:rsidR="00535540">
        <w:rPr>
          <w:rFonts w:ascii="Cooper Black" w:hAnsi="Cooper Black"/>
          <w:sz w:val="24"/>
          <w:szCs w:val="24"/>
        </w:rPr>
        <w:tab/>
      </w:r>
      <w:r w:rsidR="00535540">
        <w:rPr>
          <w:rFonts w:ascii="Cooper Black" w:hAnsi="Cooper Black"/>
          <w:sz w:val="24"/>
          <w:szCs w:val="24"/>
        </w:rPr>
        <w:tab/>
      </w:r>
      <w:r w:rsidR="00535540">
        <w:rPr>
          <w:rFonts w:ascii="Cooper Black" w:hAnsi="Cooper Black"/>
          <w:sz w:val="24"/>
          <w:szCs w:val="24"/>
        </w:rPr>
        <w:tab/>
      </w:r>
      <w:r w:rsidR="00535540">
        <w:rPr>
          <w:rFonts w:ascii="Cooper Black" w:hAnsi="Cooper Black"/>
          <w:sz w:val="24"/>
          <w:szCs w:val="24"/>
        </w:rPr>
        <w:tab/>
      </w:r>
      <w:r w:rsidR="00535540">
        <w:rPr>
          <w:rFonts w:ascii="Cooper Black" w:hAnsi="Cooper Black"/>
          <w:sz w:val="24"/>
          <w:szCs w:val="24"/>
        </w:rPr>
        <w:tab/>
      </w:r>
      <w:r w:rsidR="00535540">
        <w:rPr>
          <w:rFonts w:ascii="Cooper Black" w:hAnsi="Cooper Black"/>
          <w:sz w:val="24"/>
          <w:szCs w:val="24"/>
        </w:rPr>
        <w:tab/>
      </w:r>
      <w:r w:rsidR="00535540">
        <w:rPr>
          <w:rFonts w:ascii="Cooper Black" w:hAnsi="Cooper Black"/>
          <w:sz w:val="24"/>
          <w:szCs w:val="24"/>
        </w:rPr>
        <w:tab/>
      </w:r>
      <w:r w:rsidRPr="00D05922">
        <w:rPr>
          <w:rFonts w:ascii="Cooper Black" w:hAnsi="Cooper Black"/>
          <w:sz w:val="24"/>
          <w:szCs w:val="24"/>
        </w:rPr>
        <w:t xml:space="preserve"> </w:t>
      </w:r>
      <w:r w:rsidR="00535540">
        <w:rPr>
          <w:rFonts w:ascii="Cooper Black" w:hAnsi="Cooper Black"/>
          <w:sz w:val="24"/>
          <w:szCs w:val="24"/>
        </w:rPr>
        <w:t xml:space="preserve"> </w:t>
      </w:r>
      <w:r w:rsidRPr="00D05922">
        <w:rPr>
          <w:rFonts w:ascii="Cooper Black" w:hAnsi="Cooper Black"/>
          <w:sz w:val="24"/>
          <w:szCs w:val="24"/>
        </w:rPr>
        <w:t xml:space="preserve">Period: </w:t>
      </w:r>
      <w:r>
        <w:rPr>
          <w:rFonts w:ascii="Cooper Black" w:hAnsi="Cooper Black"/>
          <w:sz w:val="24"/>
          <w:szCs w:val="24"/>
        </w:rPr>
        <w:t xml:space="preserve">________  </w:t>
      </w:r>
      <w:r w:rsidR="00B34386">
        <w:rPr>
          <w:rFonts w:ascii="Cooper Black" w:hAnsi="Cooper Black"/>
          <w:sz w:val="24"/>
          <w:szCs w:val="24"/>
        </w:rPr>
        <w:t xml:space="preserve"> </w:t>
      </w:r>
    </w:p>
    <w:p w:rsidR="00D05922" w:rsidRDefault="00D05922" w:rsidP="00D05922">
      <w:pPr>
        <w:pStyle w:val="NoSpacing"/>
        <w:rPr>
          <w:rFonts w:ascii="Cooper Black" w:hAnsi="Cooper Black"/>
          <w:sz w:val="24"/>
          <w:szCs w:val="24"/>
        </w:rPr>
      </w:pPr>
    </w:p>
    <w:p w:rsidR="00454811" w:rsidRDefault="00454811" w:rsidP="00D05922">
      <w:pPr>
        <w:pStyle w:val="NoSpacing"/>
        <w:rPr>
          <w:rFonts w:ascii="Cooper Black" w:hAnsi="Cooper Black"/>
          <w:sz w:val="24"/>
          <w:szCs w:val="24"/>
        </w:rPr>
      </w:pPr>
    </w:p>
    <w:p w:rsidR="00D05922" w:rsidRDefault="00D05922" w:rsidP="00D05922">
      <w:pPr>
        <w:pStyle w:val="NoSpacing"/>
        <w:rPr>
          <w:rFonts w:ascii="Cooper Black" w:hAnsi="Cooper Black"/>
          <w:sz w:val="24"/>
          <w:szCs w:val="24"/>
        </w:rPr>
      </w:pPr>
    </w:p>
    <w:p w:rsidR="00D05922" w:rsidRPr="005C464F" w:rsidRDefault="00D05922" w:rsidP="005C464F">
      <w:pPr>
        <w:pStyle w:val="NoSpacing"/>
        <w:rPr>
          <w:rFonts w:ascii="Cooper Black" w:hAnsi="Cooper Black"/>
          <w:sz w:val="28"/>
          <w:szCs w:val="28"/>
        </w:rPr>
      </w:pPr>
      <w:r w:rsidRPr="00DF74DD">
        <w:rPr>
          <w:rFonts w:ascii="Cooper Black" w:hAnsi="Cooper Black"/>
          <w:sz w:val="28"/>
          <w:szCs w:val="28"/>
        </w:rPr>
        <w:t>Directions:</w:t>
      </w:r>
    </w:p>
    <w:p w:rsidR="00454811" w:rsidRPr="00DF74DD" w:rsidRDefault="00454811" w:rsidP="00D05922">
      <w:pPr>
        <w:pStyle w:val="NoSpacing"/>
        <w:ind w:left="720"/>
        <w:rPr>
          <w:rFonts w:cs="Times New Roman"/>
          <w:sz w:val="28"/>
          <w:szCs w:val="28"/>
        </w:rPr>
      </w:pPr>
    </w:p>
    <w:p w:rsidR="00D05922" w:rsidRPr="00DF74DD" w:rsidRDefault="00D05922" w:rsidP="00DF74DD">
      <w:pPr>
        <w:pStyle w:val="NoSpacing"/>
        <w:numPr>
          <w:ilvl w:val="0"/>
          <w:numId w:val="1"/>
        </w:numPr>
        <w:spacing w:line="360" w:lineRule="auto"/>
        <w:rPr>
          <w:rFonts w:cs="Times New Roman"/>
          <w:sz w:val="28"/>
          <w:szCs w:val="28"/>
        </w:rPr>
      </w:pPr>
      <w:r w:rsidRPr="00DF74DD">
        <w:rPr>
          <w:rFonts w:cs="Times New Roman"/>
          <w:sz w:val="28"/>
          <w:szCs w:val="28"/>
        </w:rPr>
        <w:t xml:space="preserve">Choose </w:t>
      </w:r>
      <w:r w:rsidR="005C464F">
        <w:rPr>
          <w:rFonts w:cs="Times New Roman"/>
          <w:sz w:val="28"/>
          <w:szCs w:val="28"/>
        </w:rPr>
        <w:t xml:space="preserve">your analogy </w:t>
      </w:r>
      <w:r w:rsidR="00F52C35">
        <w:rPr>
          <w:rFonts w:cs="Times New Roman"/>
          <w:sz w:val="28"/>
          <w:szCs w:val="28"/>
        </w:rPr>
        <w:t xml:space="preserve">  You CANNOT </w:t>
      </w:r>
      <w:proofErr w:type="gramStart"/>
      <w:r w:rsidR="00F52C35">
        <w:rPr>
          <w:rFonts w:cs="Times New Roman"/>
          <w:sz w:val="28"/>
          <w:szCs w:val="28"/>
        </w:rPr>
        <w:t>choose</w:t>
      </w:r>
      <w:proofErr w:type="gramEnd"/>
      <w:r w:rsidR="00F52C35">
        <w:rPr>
          <w:rFonts w:cs="Times New Roman"/>
          <w:sz w:val="28"/>
          <w:szCs w:val="28"/>
        </w:rPr>
        <w:t xml:space="preserve"> a factory</w:t>
      </w:r>
      <w:bookmarkStart w:id="0" w:name="_GoBack"/>
      <w:bookmarkEnd w:id="0"/>
      <w:r w:rsidRPr="00DF74DD">
        <w:rPr>
          <w:rFonts w:cs="Times New Roman"/>
          <w:sz w:val="28"/>
          <w:szCs w:val="28"/>
        </w:rPr>
        <w:t xml:space="preserve"> </w:t>
      </w:r>
      <w:r w:rsidR="0003421F" w:rsidRPr="00DF74DD">
        <w:rPr>
          <w:rFonts w:cs="Times New Roman"/>
          <w:sz w:val="28"/>
          <w:szCs w:val="28"/>
        </w:rPr>
        <w:t>because we did this</w:t>
      </w:r>
      <w:r w:rsidRPr="00DF74DD">
        <w:rPr>
          <w:rFonts w:cs="Times New Roman"/>
          <w:sz w:val="28"/>
          <w:szCs w:val="28"/>
        </w:rPr>
        <w:t xml:space="preserve"> in class.  </w:t>
      </w:r>
      <w:r w:rsidRPr="00DF74DD">
        <w:rPr>
          <w:rFonts w:cs="Times New Roman"/>
          <w:b/>
          <w:sz w:val="28"/>
          <w:szCs w:val="28"/>
        </w:rPr>
        <w:t xml:space="preserve">I </w:t>
      </w:r>
      <w:r w:rsidR="005C464F">
        <w:rPr>
          <w:rFonts w:cs="Times New Roman"/>
          <w:b/>
          <w:sz w:val="28"/>
          <w:szCs w:val="28"/>
        </w:rPr>
        <w:t>am comparing an animal cell to ______________________________________.</w:t>
      </w:r>
    </w:p>
    <w:p w:rsidR="00454811" w:rsidRPr="00DF74DD" w:rsidRDefault="00454811" w:rsidP="00D05922">
      <w:pPr>
        <w:pStyle w:val="NoSpacing"/>
        <w:rPr>
          <w:rFonts w:cs="Times New Roman"/>
          <w:sz w:val="28"/>
          <w:szCs w:val="28"/>
        </w:rPr>
      </w:pPr>
    </w:p>
    <w:p w:rsidR="00DF74DD" w:rsidRPr="00DF74DD" w:rsidRDefault="00D05922" w:rsidP="00DF74DD">
      <w:pPr>
        <w:pStyle w:val="NoSpacing"/>
        <w:numPr>
          <w:ilvl w:val="0"/>
          <w:numId w:val="1"/>
        </w:numPr>
        <w:spacing w:line="360" w:lineRule="auto"/>
        <w:rPr>
          <w:rFonts w:cs="Times New Roman"/>
          <w:sz w:val="28"/>
          <w:szCs w:val="28"/>
        </w:rPr>
      </w:pPr>
      <w:r w:rsidRPr="00DF74DD">
        <w:rPr>
          <w:rFonts w:cs="Times New Roman"/>
          <w:sz w:val="28"/>
          <w:szCs w:val="28"/>
        </w:rPr>
        <w:t>Fill in the chart (</w:t>
      </w:r>
      <w:r w:rsidR="000F2E48">
        <w:rPr>
          <w:rFonts w:cs="Times New Roman"/>
          <w:sz w:val="28"/>
          <w:szCs w:val="28"/>
        </w:rPr>
        <w:t>on back</w:t>
      </w:r>
      <w:r w:rsidRPr="00DF74DD">
        <w:rPr>
          <w:rFonts w:cs="Times New Roman"/>
          <w:sz w:val="28"/>
          <w:szCs w:val="28"/>
        </w:rPr>
        <w:t>) with</w:t>
      </w:r>
      <w:r w:rsidR="008C150A" w:rsidRPr="00DF74DD">
        <w:rPr>
          <w:rFonts w:cs="Times New Roman"/>
          <w:sz w:val="28"/>
          <w:szCs w:val="28"/>
        </w:rPr>
        <w:t xml:space="preserve"> ALL of</w:t>
      </w:r>
      <w:r w:rsidRPr="00DF74DD">
        <w:rPr>
          <w:rFonts w:cs="Times New Roman"/>
          <w:sz w:val="28"/>
          <w:szCs w:val="28"/>
        </w:rPr>
        <w:t xml:space="preserve"> the required organelles, what you are comparing the organelle to and </w:t>
      </w:r>
      <w:r w:rsidRPr="00DF74DD">
        <w:rPr>
          <w:rFonts w:cs="Times New Roman"/>
          <w:b/>
          <w:sz w:val="28"/>
          <w:szCs w:val="28"/>
        </w:rPr>
        <w:t xml:space="preserve">why it is a valid comparison.  </w:t>
      </w:r>
    </w:p>
    <w:p w:rsidR="00D05922" w:rsidRPr="00DF74DD" w:rsidRDefault="00D05922" w:rsidP="00DF74DD">
      <w:pPr>
        <w:pStyle w:val="NoSpacing"/>
        <w:numPr>
          <w:ilvl w:val="1"/>
          <w:numId w:val="1"/>
        </w:numPr>
        <w:spacing w:line="360" w:lineRule="auto"/>
        <w:rPr>
          <w:rFonts w:cs="Times New Roman"/>
          <w:sz w:val="28"/>
          <w:szCs w:val="28"/>
        </w:rPr>
      </w:pPr>
      <w:r w:rsidRPr="00DF74DD">
        <w:rPr>
          <w:rFonts w:cs="Times New Roman"/>
          <w:b/>
          <w:sz w:val="28"/>
          <w:szCs w:val="28"/>
        </w:rPr>
        <w:t>This chart is due _____________</w:t>
      </w:r>
      <w:r w:rsidR="00DF74DD">
        <w:rPr>
          <w:rFonts w:cs="Times New Roman"/>
          <w:b/>
          <w:sz w:val="28"/>
          <w:szCs w:val="28"/>
        </w:rPr>
        <w:t>______________</w:t>
      </w:r>
      <w:r w:rsidRPr="00DF74DD">
        <w:rPr>
          <w:rFonts w:cs="Times New Roman"/>
          <w:b/>
          <w:sz w:val="28"/>
          <w:szCs w:val="28"/>
        </w:rPr>
        <w:t>___.</w:t>
      </w:r>
    </w:p>
    <w:p w:rsidR="00125C8B" w:rsidRPr="00DF74DD" w:rsidRDefault="00125C8B" w:rsidP="00454811">
      <w:pPr>
        <w:pStyle w:val="NoSpacing"/>
        <w:rPr>
          <w:rFonts w:cs="Times New Roman"/>
          <w:sz w:val="28"/>
          <w:szCs w:val="28"/>
        </w:rPr>
      </w:pPr>
    </w:p>
    <w:p w:rsidR="00404D20" w:rsidRPr="00DF74DD" w:rsidRDefault="00D05922" w:rsidP="00404D20">
      <w:pPr>
        <w:pStyle w:val="NoSpacing"/>
        <w:numPr>
          <w:ilvl w:val="0"/>
          <w:numId w:val="1"/>
        </w:numPr>
        <w:rPr>
          <w:rFonts w:cs="Times New Roman"/>
          <w:sz w:val="28"/>
          <w:szCs w:val="28"/>
        </w:rPr>
      </w:pPr>
      <w:r w:rsidRPr="00DF74DD">
        <w:rPr>
          <w:rFonts w:cs="Times New Roman"/>
          <w:sz w:val="28"/>
          <w:szCs w:val="28"/>
        </w:rPr>
        <w:t xml:space="preserve">Decide how you will present the analogy. </w:t>
      </w:r>
      <w:r w:rsidR="00404D20" w:rsidRPr="00DF74DD">
        <w:rPr>
          <w:rFonts w:cs="Times New Roman"/>
          <w:sz w:val="28"/>
          <w:szCs w:val="28"/>
        </w:rPr>
        <w:t>Choose one of the following ways.</w:t>
      </w:r>
    </w:p>
    <w:p w:rsidR="00404D20" w:rsidRPr="00DF74DD" w:rsidRDefault="00404D20" w:rsidP="00404D20">
      <w:pPr>
        <w:pStyle w:val="NoSpacing"/>
        <w:rPr>
          <w:rFonts w:cs="Times New Roman"/>
          <w:sz w:val="28"/>
          <w:szCs w:val="28"/>
        </w:rPr>
      </w:pPr>
    </w:p>
    <w:p w:rsidR="00404D20" w:rsidRPr="00DF74DD" w:rsidRDefault="0003421F" w:rsidP="00404D20">
      <w:pPr>
        <w:pStyle w:val="NoSpacing"/>
        <w:numPr>
          <w:ilvl w:val="1"/>
          <w:numId w:val="1"/>
        </w:numPr>
        <w:rPr>
          <w:rFonts w:cs="Times New Roman"/>
          <w:sz w:val="28"/>
          <w:szCs w:val="28"/>
        </w:rPr>
      </w:pPr>
      <w:r w:rsidRPr="00DF74DD">
        <w:rPr>
          <w:rFonts w:cs="Times New Roman"/>
          <w:sz w:val="28"/>
          <w:szCs w:val="28"/>
        </w:rPr>
        <w:t>PowerPoint presentation</w:t>
      </w:r>
    </w:p>
    <w:p w:rsidR="0003421F" w:rsidRPr="00DF74DD" w:rsidRDefault="0003421F" w:rsidP="00404D20">
      <w:pPr>
        <w:pStyle w:val="NoSpacing"/>
        <w:numPr>
          <w:ilvl w:val="1"/>
          <w:numId w:val="1"/>
        </w:numPr>
        <w:rPr>
          <w:rFonts w:cs="Times New Roman"/>
          <w:sz w:val="28"/>
          <w:szCs w:val="28"/>
        </w:rPr>
      </w:pPr>
      <w:r w:rsidRPr="00DF74DD">
        <w:rPr>
          <w:rFonts w:cs="Times New Roman"/>
          <w:sz w:val="28"/>
          <w:szCs w:val="28"/>
        </w:rPr>
        <w:t>Prezi</w:t>
      </w:r>
    </w:p>
    <w:p w:rsidR="0003421F" w:rsidRPr="00DF74DD" w:rsidRDefault="0003421F" w:rsidP="00404D20">
      <w:pPr>
        <w:pStyle w:val="NoSpacing"/>
        <w:numPr>
          <w:ilvl w:val="1"/>
          <w:numId w:val="1"/>
        </w:numPr>
        <w:rPr>
          <w:rFonts w:cs="Times New Roman"/>
          <w:sz w:val="28"/>
          <w:szCs w:val="28"/>
        </w:rPr>
      </w:pPr>
      <w:r w:rsidRPr="00DF74DD">
        <w:rPr>
          <w:rFonts w:cs="Times New Roman"/>
          <w:sz w:val="28"/>
          <w:szCs w:val="28"/>
        </w:rPr>
        <w:t>Poster</w:t>
      </w:r>
    </w:p>
    <w:p w:rsidR="002B5958" w:rsidRPr="00DF74DD" w:rsidRDefault="002B5958" w:rsidP="00404D20">
      <w:pPr>
        <w:pStyle w:val="NoSpacing"/>
        <w:numPr>
          <w:ilvl w:val="1"/>
          <w:numId w:val="1"/>
        </w:numPr>
        <w:rPr>
          <w:rFonts w:cs="Times New Roman"/>
          <w:sz w:val="28"/>
          <w:szCs w:val="28"/>
        </w:rPr>
      </w:pPr>
      <w:r w:rsidRPr="00DF74DD">
        <w:rPr>
          <w:rFonts w:cs="Times New Roman"/>
          <w:sz w:val="28"/>
          <w:szCs w:val="28"/>
        </w:rPr>
        <w:t>If you have a d</w:t>
      </w:r>
      <w:r w:rsidR="003A540F">
        <w:rPr>
          <w:rFonts w:cs="Times New Roman"/>
          <w:sz w:val="28"/>
          <w:szCs w:val="28"/>
        </w:rPr>
        <w:t>ifferent idea- ask Mrs. Hinkley</w:t>
      </w:r>
    </w:p>
    <w:p w:rsidR="002B5958" w:rsidRPr="00DF74DD" w:rsidRDefault="002B5958" w:rsidP="002B5958">
      <w:pPr>
        <w:pStyle w:val="NoSpacing"/>
        <w:rPr>
          <w:rFonts w:cs="Times New Roman"/>
          <w:sz w:val="28"/>
          <w:szCs w:val="28"/>
        </w:rPr>
      </w:pPr>
    </w:p>
    <w:p w:rsidR="002B5958" w:rsidRPr="00DF74DD" w:rsidRDefault="002B5958" w:rsidP="002B5958">
      <w:pPr>
        <w:pStyle w:val="NoSpacing"/>
        <w:numPr>
          <w:ilvl w:val="0"/>
          <w:numId w:val="1"/>
        </w:numPr>
        <w:rPr>
          <w:rFonts w:cs="Times New Roman"/>
          <w:sz w:val="28"/>
          <w:szCs w:val="28"/>
        </w:rPr>
      </w:pPr>
      <w:r w:rsidRPr="00DF74DD">
        <w:rPr>
          <w:rFonts w:cs="Times New Roman"/>
          <w:sz w:val="28"/>
          <w:szCs w:val="28"/>
        </w:rPr>
        <w:t>Guidelines for project construction</w:t>
      </w:r>
    </w:p>
    <w:p w:rsidR="002B5958" w:rsidRPr="00DF74DD" w:rsidRDefault="002B5958" w:rsidP="002B5958">
      <w:pPr>
        <w:pStyle w:val="NoSpacing"/>
        <w:numPr>
          <w:ilvl w:val="1"/>
          <w:numId w:val="1"/>
        </w:numPr>
        <w:rPr>
          <w:rFonts w:cs="Times New Roman"/>
          <w:sz w:val="28"/>
          <w:szCs w:val="28"/>
        </w:rPr>
      </w:pPr>
      <w:r w:rsidRPr="00DF74DD">
        <w:rPr>
          <w:rFonts w:cs="Times New Roman"/>
          <w:sz w:val="28"/>
          <w:szCs w:val="28"/>
        </w:rPr>
        <w:t>Each analogy should include the organelle, the object in comparison, and an explanation for how they are related.  For example, “the hallways in the school are like the ER because they both transport things.”</w:t>
      </w:r>
    </w:p>
    <w:p w:rsidR="001B6FB9" w:rsidRDefault="001B6FB9" w:rsidP="00867FB4">
      <w:pPr>
        <w:pStyle w:val="NoSpacing"/>
        <w:numPr>
          <w:ilvl w:val="1"/>
          <w:numId w:val="1"/>
        </w:numPr>
        <w:rPr>
          <w:rFonts w:cs="Times New Roman"/>
          <w:sz w:val="28"/>
          <w:szCs w:val="28"/>
        </w:rPr>
      </w:pPr>
      <w:r>
        <w:rPr>
          <w:rFonts w:cs="Times New Roman"/>
          <w:sz w:val="28"/>
          <w:szCs w:val="28"/>
        </w:rPr>
        <w:t xml:space="preserve">You should have a title or title slide stating your analogy </w:t>
      </w:r>
    </w:p>
    <w:p w:rsidR="00DF74DD" w:rsidRPr="00DF74DD" w:rsidRDefault="00DF74DD" w:rsidP="00867FB4">
      <w:pPr>
        <w:pStyle w:val="NoSpacing"/>
        <w:numPr>
          <w:ilvl w:val="1"/>
          <w:numId w:val="1"/>
        </w:numPr>
        <w:rPr>
          <w:rFonts w:cs="Times New Roman"/>
          <w:sz w:val="28"/>
          <w:szCs w:val="28"/>
        </w:rPr>
      </w:pPr>
      <w:r w:rsidRPr="00DF74DD">
        <w:rPr>
          <w:rFonts w:cs="Times New Roman"/>
          <w:sz w:val="28"/>
          <w:szCs w:val="28"/>
        </w:rPr>
        <w:t>If completing a poster:  You may draw organelles, but you must TYPE explanations for comparisons.</w:t>
      </w:r>
    </w:p>
    <w:p w:rsidR="00DF74DD" w:rsidRDefault="00DF74DD" w:rsidP="00867FB4">
      <w:pPr>
        <w:pStyle w:val="NoSpacing"/>
        <w:numPr>
          <w:ilvl w:val="1"/>
          <w:numId w:val="1"/>
        </w:numPr>
        <w:rPr>
          <w:rFonts w:cs="Times New Roman"/>
          <w:sz w:val="28"/>
          <w:szCs w:val="28"/>
        </w:rPr>
      </w:pPr>
      <w:r w:rsidRPr="00DF74DD">
        <w:rPr>
          <w:rFonts w:cs="Times New Roman"/>
          <w:sz w:val="28"/>
          <w:szCs w:val="28"/>
        </w:rPr>
        <w:t>Be creative with colored backgrounds, photos, etc.  Have fun with this!  I love to see your creativity!</w:t>
      </w:r>
    </w:p>
    <w:p w:rsidR="00702153" w:rsidRPr="00DF74DD" w:rsidRDefault="00702153" w:rsidP="00867FB4">
      <w:pPr>
        <w:pStyle w:val="NoSpacing"/>
        <w:numPr>
          <w:ilvl w:val="1"/>
          <w:numId w:val="1"/>
        </w:numPr>
        <w:rPr>
          <w:rFonts w:cs="Times New Roman"/>
          <w:sz w:val="28"/>
          <w:szCs w:val="28"/>
        </w:rPr>
      </w:pPr>
      <w:r w:rsidRPr="001B6FB9">
        <w:rPr>
          <w:rFonts w:cs="Times New Roman"/>
          <w:b/>
          <w:sz w:val="28"/>
          <w:szCs w:val="28"/>
          <w:u w:val="single"/>
        </w:rPr>
        <w:t>Each organelle analogy</w:t>
      </w:r>
      <w:r>
        <w:rPr>
          <w:rFonts w:cs="Times New Roman"/>
          <w:sz w:val="28"/>
          <w:szCs w:val="28"/>
        </w:rPr>
        <w:t xml:space="preserve"> should include either a picture of the organelle or a picture of the object in comparison.</w:t>
      </w:r>
    </w:p>
    <w:p w:rsidR="00AC5679" w:rsidRDefault="00AC5679" w:rsidP="00AC5679">
      <w:pPr>
        <w:pStyle w:val="NoSpacing"/>
        <w:rPr>
          <w:rFonts w:cs="Times New Roman"/>
          <w:sz w:val="26"/>
          <w:szCs w:val="26"/>
        </w:rPr>
      </w:pPr>
    </w:p>
    <w:p w:rsidR="00AC5679" w:rsidRPr="00DF74DD" w:rsidRDefault="00AC5679" w:rsidP="003A540F">
      <w:pPr>
        <w:pStyle w:val="NoSpacing"/>
        <w:numPr>
          <w:ilvl w:val="0"/>
          <w:numId w:val="1"/>
        </w:numPr>
        <w:rPr>
          <w:rFonts w:cs="Times New Roman"/>
          <w:sz w:val="28"/>
          <w:szCs w:val="28"/>
        </w:rPr>
      </w:pPr>
      <w:r w:rsidRPr="00DF74DD">
        <w:rPr>
          <w:rFonts w:cs="Times New Roman"/>
          <w:sz w:val="28"/>
          <w:szCs w:val="28"/>
        </w:rPr>
        <w:t>Scoring as follows</w:t>
      </w:r>
    </w:p>
    <w:p w:rsidR="00AC5679" w:rsidRPr="00DF74DD" w:rsidRDefault="00AC5679" w:rsidP="00AC5679">
      <w:pPr>
        <w:pStyle w:val="NoSpacing"/>
        <w:numPr>
          <w:ilvl w:val="0"/>
          <w:numId w:val="8"/>
        </w:numPr>
        <w:rPr>
          <w:rFonts w:cs="Times New Roman"/>
          <w:sz w:val="28"/>
          <w:szCs w:val="28"/>
        </w:rPr>
      </w:pPr>
      <w:r w:rsidRPr="00DF74DD">
        <w:rPr>
          <w:rFonts w:cs="Times New Roman"/>
          <w:sz w:val="28"/>
          <w:szCs w:val="28"/>
        </w:rPr>
        <w:t>Chart completed correctly</w:t>
      </w:r>
      <w:r w:rsidR="00DF74DD">
        <w:rPr>
          <w:rFonts w:cs="Times New Roman"/>
          <w:sz w:val="28"/>
          <w:szCs w:val="28"/>
        </w:rPr>
        <w:t xml:space="preserve"> (&amp; on time)....</w:t>
      </w:r>
      <w:r w:rsidR="005C464F">
        <w:rPr>
          <w:rFonts w:cs="Times New Roman"/>
          <w:sz w:val="28"/>
          <w:szCs w:val="28"/>
        </w:rPr>
        <w:t>…………………..…...8</w:t>
      </w:r>
      <w:r w:rsidRPr="00DF74DD">
        <w:rPr>
          <w:rFonts w:cs="Times New Roman"/>
          <w:sz w:val="28"/>
          <w:szCs w:val="28"/>
        </w:rPr>
        <w:t xml:space="preserve"> points</w:t>
      </w:r>
    </w:p>
    <w:p w:rsidR="00AC5679" w:rsidRPr="00DF74DD" w:rsidRDefault="00AC5679" w:rsidP="00AC5679">
      <w:pPr>
        <w:pStyle w:val="NoSpacing"/>
        <w:numPr>
          <w:ilvl w:val="0"/>
          <w:numId w:val="8"/>
        </w:numPr>
        <w:rPr>
          <w:rFonts w:cs="Times New Roman"/>
          <w:sz w:val="28"/>
          <w:szCs w:val="28"/>
        </w:rPr>
      </w:pPr>
      <w:r w:rsidRPr="00DF74DD">
        <w:rPr>
          <w:rFonts w:cs="Times New Roman"/>
          <w:sz w:val="28"/>
          <w:szCs w:val="28"/>
        </w:rPr>
        <w:t>Includes all orga</w:t>
      </w:r>
      <w:r w:rsidR="005C464F">
        <w:rPr>
          <w:rFonts w:cs="Times New Roman"/>
          <w:sz w:val="28"/>
          <w:szCs w:val="28"/>
        </w:rPr>
        <w:t>nelles on project……………………………….9</w:t>
      </w:r>
      <w:r w:rsidRPr="00DF74DD">
        <w:rPr>
          <w:rFonts w:cs="Times New Roman"/>
          <w:sz w:val="28"/>
          <w:szCs w:val="28"/>
        </w:rPr>
        <w:t xml:space="preserve"> points</w:t>
      </w:r>
    </w:p>
    <w:p w:rsidR="00AC5679" w:rsidRPr="00DF74DD" w:rsidRDefault="00AC5679" w:rsidP="00AC5679">
      <w:pPr>
        <w:pStyle w:val="NoSpacing"/>
        <w:numPr>
          <w:ilvl w:val="0"/>
          <w:numId w:val="8"/>
        </w:numPr>
        <w:rPr>
          <w:rFonts w:cs="Times New Roman"/>
          <w:sz w:val="28"/>
          <w:szCs w:val="28"/>
        </w:rPr>
      </w:pPr>
      <w:r w:rsidRPr="00DF74DD">
        <w:rPr>
          <w:rFonts w:cs="Times New Roman"/>
          <w:sz w:val="28"/>
          <w:szCs w:val="28"/>
        </w:rPr>
        <w:t>Comparisons make sense given function of organelle…</w:t>
      </w:r>
      <w:r w:rsidR="00DF74DD">
        <w:rPr>
          <w:rFonts w:cs="Times New Roman"/>
          <w:sz w:val="28"/>
          <w:szCs w:val="28"/>
        </w:rPr>
        <w:t>.</w:t>
      </w:r>
      <w:r w:rsidR="005C464F">
        <w:rPr>
          <w:rFonts w:cs="Times New Roman"/>
          <w:sz w:val="28"/>
          <w:szCs w:val="28"/>
        </w:rPr>
        <w:t>……...9</w:t>
      </w:r>
      <w:r w:rsidRPr="00DF74DD">
        <w:rPr>
          <w:rFonts w:cs="Times New Roman"/>
          <w:sz w:val="28"/>
          <w:szCs w:val="28"/>
        </w:rPr>
        <w:t xml:space="preserve"> points</w:t>
      </w:r>
    </w:p>
    <w:p w:rsidR="00AC5679" w:rsidRPr="00DF74DD" w:rsidRDefault="00AC5679" w:rsidP="00AC5679">
      <w:pPr>
        <w:pStyle w:val="NoSpacing"/>
        <w:numPr>
          <w:ilvl w:val="0"/>
          <w:numId w:val="8"/>
        </w:numPr>
        <w:rPr>
          <w:rFonts w:cs="Times New Roman"/>
          <w:sz w:val="28"/>
          <w:szCs w:val="28"/>
        </w:rPr>
      </w:pPr>
      <w:r w:rsidRPr="00DF74DD">
        <w:rPr>
          <w:rFonts w:cs="Times New Roman"/>
          <w:sz w:val="28"/>
          <w:szCs w:val="28"/>
        </w:rPr>
        <w:t xml:space="preserve">Plenty of color, neat, </w:t>
      </w:r>
      <w:r w:rsidR="005C464F">
        <w:rPr>
          <w:rFonts w:cs="Times New Roman"/>
          <w:sz w:val="28"/>
          <w:szCs w:val="28"/>
        </w:rPr>
        <w:t>follows directions…………………….…..4</w:t>
      </w:r>
      <w:r w:rsidRPr="00DF74DD">
        <w:rPr>
          <w:rFonts w:cs="Times New Roman"/>
          <w:sz w:val="28"/>
          <w:szCs w:val="28"/>
        </w:rPr>
        <w:t xml:space="preserve"> points</w:t>
      </w:r>
    </w:p>
    <w:p w:rsidR="005C464F" w:rsidRDefault="005C464F" w:rsidP="005C464F">
      <w:pPr>
        <w:pStyle w:val="NoSpacing"/>
        <w:rPr>
          <w:rFonts w:ascii="Cooper Black" w:hAnsi="Cooper Black" w:cs="Times New Roman"/>
          <w:sz w:val="28"/>
          <w:szCs w:val="28"/>
        </w:rPr>
      </w:pPr>
    </w:p>
    <w:p w:rsidR="005C464F" w:rsidRDefault="005C464F" w:rsidP="005C464F">
      <w:pPr>
        <w:pStyle w:val="NoSpacing"/>
        <w:rPr>
          <w:rFonts w:ascii="Cooper Black" w:hAnsi="Cooper Black" w:cs="Times New Roman"/>
          <w:sz w:val="28"/>
          <w:szCs w:val="28"/>
        </w:rPr>
      </w:pPr>
    </w:p>
    <w:tbl>
      <w:tblPr>
        <w:tblW w:w="10958" w:type="dxa"/>
        <w:tblInd w:w="93" w:type="dxa"/>
        <w:tblLook w:val="04A0" w:firstRow="1" w:lastRow="0" w:firstColumn="1" w:lastColumn="0" w:noHBand="0" w:noVBand="1"/>
      </w:tblPr>
      <w:tblGrid>
        <w:gridCol w:w="2654"/>
        <w:gridCol w:w="2053"/>
        <w:gridCol w:w="222"/>
        <w:gridCol w:w="1033"/>
        <w:gridCol w:w="1032"/>
        <w:gridCol w:w="1032"/>
        <w:gridCol w:w="1032"/>
        <w:gridCol w:w="1032"/>
        <w:gridCol w:w="1032"/>
      </w:tblGrid>
      <w:tr w:rsidR="000F2E48" w:rsidRPr="000F2E48" w:rsidTr="000F2E48">
        <w:trPr>
          <w:trHeight w:val="375"/>
        </w:trPr>
        <w:tc>
          <w:tcPr>
            <w:tcW w:w="4765" w:type="dxa"/>
            <w:gridSpan w:val="3"/>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r w:rsidRPr="000F2E48">
              <w:rPr>
                <w:rFonts w:eastAsia="Times New Roman" w:cs="Times New Roman"/>
                <w:b/>
                <w:bCs/>
                <w:color w:val="000000"/>
                <w:sz w:val="28"/>
                <w:szCs w:val="28"/>
              </w:rPr>
              <w:lastRenderedPageBreak/>
              <w:t>Teacher initial for chart___________</w:t>
            </w:r>
          </w:p>
        </w:tc>
        <w:tc>
          <w:tcPr>
            <w:tcW w:w="1033"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r>
      <w:tr w:rsidR="000F2E48" w:rsidRPr="000F2E48" w:rsidTr="000F2E48">
        <w:trPr>
          <w:trHeight w:val="375"/>
        </w:trPr>
        <w:tc>
          <w:tcPr>
            <w:tcW w:w="2654"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c>
          <w:tcPr>
            <w:tcW w:w="2053"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c>
          <w:tcPr>
            <w:tcW w:w="58"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c>
          <w:tcPr>
            <w:tcW w:w="1033"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r>
      <w:tr w:rsidR="000F2E48" w:rsidRPr="000F2E48" w:rsidTr="000F2E48">
        <w:trPr>
          <w:trHeight w:val="375"/>
        </w:trPr>
        <w:tc>
          <w:tcPr>
            <w:tcW w:w="7862" w:type="dxa"/>
            <w:gridSpan w:val="6"/>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r w:rsidRPr="000F2E48">
              <w:rPr>
                <w:rFonts w:eastAsia="Times New Roman" w:cs="Times New Roman"/>
                <w:b/>
                <w:bCs/>
                <w:color w:val="000000"/>
                <w:sz w:val="28"/>
                <w:szCs w:val="28"/>
              </w:rPr>
              <w:t>Analogy:  The cell as a/an ___________________________</w:t>
            </w: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8"/>
                <w:szCs w:val="28"/>
              </w:rPr>
            </w:pPr>
          </w:p>
        </w:tc>
      </w:tr>
      <w:tr w:rsidR="000F2E48" w:rsidRPr="000F2E48" w:rsidTr="000F2E48">
        <w:trPr>
          <w:trHeight w:val="315"/>
        </w:trPr>
        <w:tc>
          <w:tcPr>
            <w:tcW w:w="2654"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2053"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58"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1033"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r>
      <w:tr w:rsidR="000F2E48" w:rsidRPr="000F2E48" w:rsidTr="000F2E48">
        <w:trPr>
          <w:trHeight w:val="165"/>
        </w:trPr>
        <w:tc>
          <w:tcPr>
            <w:tcW w:w="2654"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2053"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58"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1033"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c>
          <w:tcPr>
            <w:tcW w:w="1032" w:type="dxa"/>
            <w:tcBorders>
              <w:top w:val="nil"/>
              <w:left w:val="nil"/>
              <w:bottom w:val="nil"/>
              <w:right w:val="nil"/>
            </w:tcBorders>
            <w:shd w:val="clear" w:color="auto" w:fill="auto"/>
            <w:noWrap/>
            <w:vAlign w:val="bottom"/>
            <w:hideMark/>
          </w:tcPr>
          <w:p w:rsidR="000F2E48" w:rsidRPr="000F2E48" w:rsidRDefault="000F2E48" w:rsidP="000F2E48">
            <w:pPr>
              <w:spacing w:after="0" w:line="240" w:lineRule="auto"/>
              <w:rPr>
                <w:rFonts w:eastAsia="Times New Roman" w:cs="Times New Roman"/>
                <w:b/>
                <w:bCs/>
                <w:color w:val="000000"/>
                <w:sz w:val="24"/>
                <w:szCs w:val="24"/>
              </w:rPr>
            </w:pPr>
          </w:p>
        </w:tc>
      </w:tr>
      <w:tr w:rsidR="000F2E48" w:rsidRPr="000F2E48" w:rsidTr="000F2E48">
        <w:trPr>
          <w:trHeight w:val="570"/>
        </w:trPr>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E48" w:rsidRPr="000F2E48" w:rsidRDefault="000F2E48" w:rsidP="000F2E48">
            <w:pPr>
              <w:spacing w:after="0" w:line="240" w:lineRule="auto"/>
              <w:jc w:val="center"/>
              <w:rPr>
                <w:rFonts w:eastAsia="Times New Roman" w:cs="Times New Roman"/>
                <w:b/>
                <w:bCs/>
                <w:color w:val="000000"/>
                <w:sz w:val="24"/>
                <w:szCs w:val="24"/>
              </w:rPr>
            </w:pPr>
            <w:r w:rsidRPr="000F2E48">
              <w:rPr>
                <w:rFonts w:eastAsia="Times New Roman" w:cs="Times New Roman"/>
                <w:b/>
                <w:bCs/>
                <w:color w:val="000000"/>
                <w:sz w:val="24"/>
                <w:szCs w:val="24"/>
              </w:rPr>
              <w:t>Organelle</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0F2E48" w:rsidRPr="000F2E48" w:rsidRDefault="000F2E48" w:rsidP="000F2E48">
            <w:pPr>
              <w:spacing w:after="0" w:line="240" w:lineRule="auto"/>
              <w:jc w:val="center"/>
              <w:rPr>
                <w:rFonts w:eastAsia="Times New Roman" w:cs="Times New Roman"/>
                <w:b/>
                <w:bCs/>
                <w:color w:val="000000"/>
                <w:sz w:val="24"/>
                <w:szCs w:val="24"/>
              </w:rPr>
            </w:pPr>
            <w:r w:rsidRPr="000F2E48">
              <w:rPr>
                <w:rFonts w:eastAsia="Times New Roman" w:cs="Times New Roman"/>
                <w:b/>
                <w:bCs/>
                <w:color w:val="000000"/>
                <w:sz w:val="24"/>
                <w:szCs w:val="24"/>
              </w:rPr>
              <w:t>Compared to</w:t>
            </w:r>
          </w:p>
        </w:tc>
        <w:tc>
          <w:tcPr>
            <w:tcW w:w="6251" w:type="dxa"/>
            <w:gridSpan w:val="7"/>
            <w:tcBorders>
              <w:top w:val="single" w:sz="4" w:space="0" w:color="auto"/>
              <w:left w:val="nil"/>
              <w:bottom w:val="single" w:sz="4" w:space="0" w:color="auto"/>
              <w:right w:val="single" w:sz="4" w:space="0" w:color="auto"/>
            </w:tcBorders>
            <w:shd w:val="clear" w:color="auto" w:fill="auto"/>
            <w:noWrap/>
            <w:vAlign w:val="center"/>
            <w:hideMark/>
          </w:tcPr>
          <w:p w:rsidR="000F2E48" w:rsidRPr="000F2E48" w:rsidRDefault="000F2E48" w:rsidP="000F2E48">
            <w:pPr>
              <w:spacing w:after="0" w:line="240" w:lineRule="auto"/>
              <w:jc w:val="center"/>
              <w:rPr>
                <w:rFonts w:eastAsia="Times New Roman" w:cs="Times New Roman"/>
                <w:b/>
                <w:bCs/>
                <w:color w:val="000000"/>
                <w:sz w:val="24"/>
                <w:szCs w:val="24"/>
              </w:rPr>
            </w:pPr>
            <w:r w:rsidRPr="000F2E48">
              <w:rPr>
                <w:rFonts w:eastAsia="Times New Roman" w:cs="Times New Roman"/>
                <w:b/>
                <w:bCs/>
                <w:color w:val="000000"/>
                <w:sz w:val="24"/>
                <w:szCs w:val="24"/>
              </w:rPr>
              <w:t>Explanation of analogy.  Use the organelle fu</w:t>
            </w:r>
            <w:r w:rsidR="00C32B29">
              <w:rPr>
                <w:rFonts w:eastAsia="Times New Roman" w:cs="Times New Roman"/>
                <w:b/>
                <w:bCs/>
                <w:color w:val="000000"/>
                <w:sz w:val="24"/>
                <w:szCs w:val="24"/>
              </w:rPr>
              <w:t>n</w:t>
            </w:r>
            <w:r w:rsidRPr="000F2E48">
              <w:rPr>
                <w:rFonts w:eastAsia="Times New Roman" w:cs="Times New Roman"/>
                <w:b/>
                <w:bCs/>
                <w:color w:val="000000"/>
                <w:sz w:val="24"/>
                <w:szCs w:val="24"/>
              </w:rPr>
              <w:t>ction to explain.</w:t>
            </w:r>
          </w:p>
        </w:tc>
      </w:tr>
      <w:tr w:rsidR="000F2E48" w:rsidRPr="000F2E48" w:rsidTr="000F2E48">
        <w:trPr>
          <w:trHeight w:val="1140"/>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0F2E48" w:rsidRPr="000F2E48" w:rsidRDefault="000F2E48" w:rsidP="000F2E48">
            <w:pPr>
              <w:spacing w:after="0" w:line="240" w:lineRule="auto"/>
              <w:jc w:val="center"/>
              <w:rPr>
                <w:rFonts w:eastAsia="Times New Roman" w:cs="Times New Roman"/>
                <w:b/>
                <w:bCs/>
                <w:color w:val="000000"/>
                <w:sz w:val="28"/>
                <w:szCs w:val="28"/>
              </w:rPr>
            </w:pPr>
            <w:r w:rsidRPr="000F2E48">
              <w:rPr>
                <w:rFonts w:eastAsia="Times New Roman" w:cs="Times New Roman"/>
                <w:b/>
                <w:bCs/>
                <w:color w:val="000000"/>
                <w:sz w:val="28"/>
                <w:szCs w:val="28"/>
              </w:rPr>
              <w:t>Cell membrane</w:t>
            </w:r>
          </w:p>
        </w:tc>
        <w:tc>
          <w:tcPr>
            <w:tcW w:w="2053" w:type="dxa"/>
            <w:tcBorders>
              <w:top w:val="nil"/>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c>
          <w:tcPr>
            <w:tcW w:w="6251" w:type="dxa"/>
            <w:gridSpan w:val="7"/>
            <w:tcBorders>
              <w:top w:val="single" w:sz="4" w:space="0" w:color="auto"/>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r>
      <w:tr w:rsidR="000F2E48" w:rsidRPr="000F2E48" w:rsidTr="000F2E48">
        <w:trPr>
          <w:trHeight w:val="1140"/>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0F2E48" w:rsidRPr="000F2E48" w:rsidRDefault="000F2E48" w:rsidP="000F2E48">
            <w:pPr>
              <w:spacing w:after="0" w:line="240" w:lineRule="auto"/>
              <w:jc w:val="center"/>
              <w:rPr>
                <w:rFonts w:eastAsia="Times New Roman" w:cs="Times New Roman"/>
                <w:b/>
                <w:bCs/>
                <w:color w:val="000000"/>
                <w:sz w:val="28"/>
                <w:szCs w:val="28"/>
              </w:rPr>
            </w:pPr>
            <w:r w:rsidRPr="000F2E48">
              <w:rPr>
                <w:rFonts w:eastAsia="Times New Roman" w:cs="Times New Roman"/>
                <w:b/>
                <w:bCs/>
                <w:color w:val="000000"/>
                <w:sz w:val="28"/>
                <w:szCs w:val="28"/>
              </w:rPr>
              <w:t>Vacuole</w:t>
            </w:r>
          </w:p>
        </w:tc>
        <w:tc>
          <w:tcPr>
            <w:tcW w:w="2053" w:type="dxa"/>
            <w:tcBorders>
              <w:top w:val="nil"/>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c>
          <w:tcPr>
            <w:tcW w:w="6251" w:type="dxa"/>
            <w:gridSpan w:val="7"/>
            <w:tcBorders>
              <w:top w:val="single" w:sz="4" w:space="0" w:color="auto"/>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r>
      <w:tr w:rsidR="000F2E48" w:rsidRPr="000F2E48" w:rsidTr="000F2E48">
        <w:trPr>
          <w:trHeight w:val="1140"/>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0F2E48" w:rsidRPr="000F2E48" w:rsidRDefault="000F2E48" w:rsidP="000F2E48">
            <w:pPr>
              <w:spacing w:after="0" w:line="240" w:lineRule="auto"/>
              <w:jc w:val="center"/>
              <w:rPr>
                <w:rFonts w:eastAsia="Times New Roman" w:cs="Times New Roman"/>
                <w:b/>
                <w:bCs/>
                <w:color w:val="000000"/>
                <w:sz w:val="28"/>
                <w:szCs w:val="28"/>
              </w:rPr>
            </w:pPr>
            <w:r w:rsidRPr="000F2E48">
              <w:rPr>
                <w:rFonts w:eastAsia="Times New Roman" w:cs="Times New Roman"/>
                <w:b/>
                <w:bCs/>
                <w:color w:val="000000"/>
                <w:sz w:val="28"/>
                <w:szCs w:val="28"/>
              </w:rPr>
              <w:t>Lysosome</w:t>
            </w:r>
          </w:p>
        </w:tc>
        <w:tc>
          <w:tcPr>
            <w:tcW w:w="2053" w:type="dxa"/>
            <w:tcBorders>
              <w:top w:val="nil"/>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c>
          <w:tcPr>
            <w:tcW w:w="6251" w:type="dxa"/>
            <w:gridSpan w:val="7"/>
            <w:tcBorders>
              <w:top w:val="single" w:sz="4" w:space="0" w:color="auto"/>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r>
      <w:tr w:rsidR="000F2E48" w:rsidRPr="000F2E48" w:rsidTr="000F2E48">
        <w:trPr>
          <w:trHeight w:val="1140"/>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0F2E48" w:rsidRPr="000F2E48" w:rsidRDefault="000F2E48" w:rsidP="000F2E48">
            <w:pPr>
              <w:spacing w:after="0" w:line="240" w:lineRule="auto"/>
              <w:jc w:val="center"/>
              <w:rPr>
                <w:rFonts w:eastAsia="Times New Roman" w:cs="Times New Roman"/>
                <w:b/>
                <w:bCs/>
                <w:color w:val="000000"/>
                <w:sz w:val="28"/>
                <w:szCs w:val="28"/>
              </w:rPr>
            </w:pPr>
            <w:r w:rsidRPr="000F2E48">
              <w:rPr>
                <w:rFonts w:eastAsia="Times New Roman" w:cs="Times New Roman"/>
                <w:b/>
                <w:bCs/>
                <w:color w:val="000000"/>
                <w:sz w:val="28"/>
                <w:szCs w:val="28"/>
              </w:rPr>
              <w:t>Ribosome</w:t>
            </w:r>
          </w:p>
        </w:tc>
        <w:tc>
          <w:tcPr>
            <w:tcW w:w="2053" w:type="dxa"/>
            <w:tcBorders>
              <w:top w:val="nil"/>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c>
          <w:tcPr>
            <w:tcW w:w="6251" w:type="dxa"/>
            <w:gridSpan w:val="7"/>
            <w:tcBorders>
              <w:top w:val="single" w:sz="4" w:space="0" w:color="auto"/>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r>
      <w:tr w:rsidR="000F2E48" w:rsidRPr="000F2E48" w:rsidTr="000F2E48">
        <w:trPr>
          <w:trHeight w:val="1140"/>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0F2E48" w:rsidRPr="000F2E48" w:rsidRDefault="000F2E48" w:rsidP="000F2E48">
            <w:pPr>
              <w:spacing w:after="0" w:line="240" w:lineRule="auto"/>
              <w:jc w:val="center"/>
              <w:rPr>
                <w:rFonts w:eastAsia="Times New Roman" w:cs="Times New Roman"/>
                <w:b/>
                <w:bCs/>
                <w:color w:val="000000"/>
                <w:sz w:val="28"/>
                <w:szCs w:val="28"/>
              </w:rPr>
            </w:pPr>
            <w:r w:rsidRPr="000F2E48">
              <w:rPr>
                <w:rFonts w:eastAsia="Times New Roman" w:cs="Times New Roman"/>
                <w:b/>
                <w:bCs/>
                <w:color w:val="000000"/>
                <w:sz w:val="28"/>
                <w:szCs w:val="28"/>
              </w:rPr>
              <w:t>Nucleus</w:t>
            </w:r>
          </w:p>
        </w:tc>
        <w:tc>
          <w:tcPr>
            <w:tcW w:w="2053" w:type="dxa"/>
            <w:tcBorders>
              <w:top w:val="nil"/>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c>
          <w:tcPr>
            <w:tcW w:w="6251" w:type="dxa"/>
            <w:gridSpan w:val="7"/>
            <w:tcBorders>
              <w:top w:val="single" w:sz="4" w:space="0" w:color="auto"/>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r>
      <w:tr w:rsidR="000F2E48" w:rsidRPr="000F2E48" w:rsidTr="000F2E48">
        <w:trPr>
          <w:trHeight w:val="1140"/>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0F2E48" w:rsidRPr="000F2E48" w:rsidRDefault="000F2E48" w:rsidP="000F2E48">
            <w:pPr>
              <w:spacing w:after="0" w:line="240" w:lineRule="auto"/>
              <w:jc w:val="center"/>
              <w:rPr>
                <w:rFonts w:eastAsia="Times New Roman" w:cs="Times New Roman"/>
                <w:b/>
                <w:bCs/>
                <w:color w:val="000000"/>
                <w:sz w:val="28"/>
                <w:szCs w:val="28"/>
              </w:rPr>
            </w:pPr>
            <w:r w:rsidRPr="000F2E48">
              <w:rPr>
                <w:rFonts w:eastAsia="Times New Roman" w:cs="Times New Roman"/>
                <w:b/>
                <w:bCs/>
                <w:color w:val="000000"/>
                <w:sz w:val="28"/>
                <w:szCs w:val="28"/>
              </w:rPr>
              <w:t>Mitochondria</w:t>
            </w:r>
          </w:p>
        </w:tc>
        <w:tc>
          <w:tcPr>
            <w:tcW w:w="2053" w:type="dxa"/>
            <w:tcBorders>
              <w:top w:val="nil"/>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c>
          <w:tcPr>
            <w:tcW w:w="6251" w:type="dxa"/>
            <w:gridSpan w:val="7"/>
            <w:tcBorders>
              <w:top w:val="single" w:sz="4" w:space="0" w:color="auto"/>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r>
      <w:tr w:rsidR="000F2E48" w:rsidRPr="000F2E48" w:rsidTr="000F2E48">
        <w:trPr>
          <w:trHeight w:val="1140"/>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0F2E48" w:rsidRPr="000F2E48" w:rsidRDefault="000F2E48" w:rsidP="000F2E48">
            <w:pPr>
              <w:spacing w:after="0" w:line="240" w:lineRule="auto"/>
              <w:jc w:val="center"/>
              <w:rPr>
                <w:rFonts w:eastAsia="Times New Roman" w:cs="Times New Roman"/>
                <w:b/>
                <w:bCs/>
                <w:color w:val="000000"/>
                <w:sz w:val="28"/>
                <w:szCs w:val="28"/>
              </w:rPr>
            </w:pPr>
            <w:r w:rsidRPr="000F2E48">
              <w:rPr>
                <w:rFonts w:eastAsia="Times New Roman" w:cs="Times New Roman"/>
                <w:b/>
                <w:bCs/>
                <w:color w:val="000000"/>
                <w:sz w:val="28"/>
                <w:szCs w:val="28"/>
              </w:rPr>
              <w:t>Cytoplasm</w:t>
            </w:r>
          </w:p>
        </w:tc>
        <w:tc>
          <w:tcPr>
            <w:tcW w:w="2053" w:type="dxa"/>
            <w:tcBorders>
              <w:top w:val="nil"/>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c>
          <w:tcPr>
            <w:tcW w:w="6251" w:type="dxa"/>
            <w:gridSpan w:val="7"/>
            <w:tcBorders>
              <w:top w:val="single" w:sz="4" w:space="0" w:color="auto"/>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r>
      <w:tr w:rsidR="000F2E48" w:rsidRPr="000F2E48" w:rsidTr="000F2E48">
        <w:trPr>
          <w:trHeight w:val="1140"/>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0F2E48" w:rsidRPr="000F2E48" w:rsidRDefault="000F2E48" w:rsidP="000F2E48">
            <w:pPr>
              <w:spacing w:after="0" w:line="240" w:lineRule="auto"/>
              <w:jc w:val="center"/>
              <w:rPr>
                <w:rFonts w:eastAsia="Times New Roman" w:cs="Times New Roman"/>
                <w:b/>
                <w:bCs/>
                <w:color w:val="000000"/>
                <w:sz w:val="28"/>
                <w:szCs w:val="28"/>
              </w:rPr>
            </w:pPr>
            <w:r w:rsidRPr="000F2E48">
              <w:rPr>
                <w:rFonts w:eastAsia="Times New Roman" w:cs="Times New Roman"/>
                <w:b/>
                <w:bCs/>
                <w:color w:val="000000"/>
                <w:sz w:val="28"/>
                <w:szCs w:val="28"/>
              </w:rPr>
              <w:t>Endoplasmic reticulum (ER)</w:t>
            </w:r>
          </w:p>
        </w:tc>
        <w:tc>
          <w:tcPr>
            <w:tcW w:w="2053" w:type="dxa"/>
            <w:tcBorders>
              <w:top w:val="nil"/>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c>
          <w:tcPr>
            <w:tcW w:w="6251" w:type="dxa"/>
            <w:gridSpan w:val="7"/>
            <w:tcBorders>
              <w:top w:val="single" w:sz="4" w:space="0" w:color="auto"/>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r>
      <w:tr w:rsidR="000F2E48" w:rsidRPr="000F2E48" w:rsidTr="000F2E48">
        <w:trPr>
          <w:trHeight w:val="1140"/>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0F2E48" w:rsidRPr="000F2E48" w:rsidRDefault="000F2E48" w:rsidP="000F2E48">
            <w:pPr>
              <w:spacing w:after="0" w:line="240" w:lineRule="auto"/>
              <w:jc w:val="center"/>
              <w:rPr>
                <w:rFonts w:eastAsia="Times New Roman" w:cs="Times New Roman"/>
                <w:b/>
                <w:bCs/>
                <w:color w:val="000000"/>
                <w:sz w:val="28"/>
                <w:szCs w:val="28"/>
              </w:rPr>
            </w:pPr>
            <w:r w:rsidRPr="000F2E48">
              <w:rPr>
                <w:rFonts w:eastAsia="Times New Roman" w:cs="Times New Roman"/>
                <w:b/>
                <w:bCs/>
                <w:color w:val="000000"/>
                <w:sz w:val="28"/>
                <w:szCs w:val="28"/>
              </w:rPr>
              <w:t>Golgi apparatus</w:t>
            </w:r>
          </w:p>
        </w:tc>
        <w:tc>
          <w:tcPr>
            <w:tcW w:w="2053" w:type="dxa"/>
            <w:tcBorders>
              <w:top w:val="nil"/>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c>
          <w:tcPr>
            <w:tcW w:w="6251" w:type="dxa"/>
            <w:gridSpan w:val="7"/>
            <w:tcBorders>
              <w:top w:val="single" w:sz="4" w:space="0" w:color="auto"/>
              <w:left w:val="nil"/>
              <w:bottom w:val="single" w:sz="4" w:space="0" w:color="auto"/>
              <w:right w:val="single" w:sz="4" w:space="0" w:color="auto"/>
            </w:tcBorders>
            <w:shd w:val="clear" w:color="auto" w:fill="auto"/>
            <w:noWrap/>
            <w:vAlign w:val="bottom"/>
            <w:hideMark/>
          </w:tcPr>
          <w:p w:rsidR="000F2E48" w:rsidRPr="000F2E48" w:rsidRDefault="000F2E48" w:rsidP="000F2E48">
            <w:pPr>
              <w:spacing w:after="0" w:line="240" w:lineRule="auto"/>
              <w:rPr>
                <w:rFonts w:eastAsia="Times New Roman" w:cs="Times New Roman"/>
                <w:color w:val="000000"/>
              </w:rPr>
            </w:pPr>
            <w:r w:rsidRPr="000F2E48">
              <w:rPr>
                <w:rFonts w:eastAsia="Times New Roman" w:cs="Times New Roman"/>
                <w:color w:val="000000"/>
              </w:rPr>
              <w:t> </w:t>
            </w:r>
          </w:p>
        </w:tc>
      </w:tr>
    </w:tbl>
    <w:p w:rsidR="005C464F" w:rsidRDefault="005C464F" w:rsidP="005C464F">
      <w:pPr>
        <w:pStyle w:val="NoSpacing"/>
        <w:jc w:val="center"/>
        <w:rPr>
          <w:rFonts w:ascii="Cooper Black" w:hAnsi="Cooper Black" w:cs="Times New Roman"/>
          <w:sz w:val="28"/>
          <w:szCs w:val="28"/>
        </w:rPr>
      </w:pPr>
    </w:p>
    <w:p w:rsidR="00C32B29" w:rsidRDefault="00C32B29" w:rsidP="005C464F">
      <w:pPr>
        <w:pStyle w:val="NoSpacing"/>
        <w:jc w:val="center"/>
        <w:rPr>
          <w:rFonts w:ascii="Cooper Black" w:hAnsi="Cooper Black" w:cs="Times New Roman"/>
          <w:sz w:val="28"/>
          <w:szCs w:val="28"/>
        </w:rPr>
      </w:pPr>
    </w:p>
    <w:p w:rsidR="00C32B29" w:rsidRDefault="00C32B29" w:rsidP="005C464F">
      <w:pPr>
        <w:pStyle w:val="NoSpacing"/>
        <w:jc w:val="center"/>
        <w:rPr>
          <w:rFonts w:ascii="Cooper Black" w:hAnsi="Cooper Black" w:cs="Times New Roman"/>
          <w:sz w:val="28"/>
          <w:szCs w:val="28"/>
        </w:rPr>
      </w:pPr>
    </w:p>
    <w:p w:rsidR="00C32B29" w:rsidRPr="00DF74DD" w:rsidRDefault="00C32B29" w:rsidP="005C464F">
      <w:pPr>
        <w:pStyle w:val="NoSpacing"/>
        <w:jc w:val="center"/>
        <w:rPr>
          <w:rFonts w:ascii="Cooper Black" w:hAnsi="Cooper Black" w:cs="Times New Roman"/>
          <w:sz w:val="28"/>
          <w:szCs w:val="28"/>
        </w:rPr>
      </w:pPr>
      <w:r>
        <w:rPr>
          <w:rFonts w:ascii="Cooper Black" w:hAnsi="Cooper Black" w:cs="Times New Roman"/>
          <w:sz w:val="28"/>
          <w:szCs w:val="28"/>
        </w:rPr>
        <w:t>PROJECT DUE DATE:  _____________________________________________</w:t>
      </w:r>
    </w:p>
    <w:sectPr w:rsidR="00C32B29" w:rsidRPr="00DF74DD" w:rsidSect="00067C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CB6"/>
    <w:multiLevelType w:val="hybridMultilevel"/>
    <w:tmpl w:val="AA9CC6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CF306A"/>
    <w:multiLevelType w:val="hybridMultilevel"/>
    <w:tmpl w:val="28A6D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B034DA"/>
    <w:multiLevelType w:val="hybridMultilevel"/>
    <w:tmpl w:val="751C4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C99556F"/>
    <w:multiLevelType w:val="hybridMultilevel"/>
    <w:tmpl w:val="9634B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331CCF"/>
    <w:multiLevelType w:val="hybridMultilevel"/>
    <w:tmpl w:val="A9D020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90D1552"/>
    <w:multiLevelType w:val="hybridMultilevel"/>
    <w:tmpl w:val="1BF02F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E8E3261"/>
    <w:multiLevelType w:val="hybridMultilevel"/>
    <w:tmpl w:val="C7FCB4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3615C27"/>
    <w:multiLevelType w:val="hybridMultilevel"/>
    <w:tmpl w:val="1F94E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B4059"/>
    <w:multiLevelType w:val="hybridMultilevel"/>
    <w:tmpl w:val="BE984E4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nsid w:val="44BB0C3A"/>
    <w:multiLevelType w:val="hybridMultilevel"/>
    <w:tmpl w:val="65168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B72032"/>
    <w:multiLevelType w:val="hybridMultilevel"/>
    <w:tmpl w:val="A7C0F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D3E4112"/>
    <w:multiLevelType w:val="hybridMultilevel"/>
    <w:tmpl w:val="15FCC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C60C23"/>
    <w:multiLevelType w:val="hybridMultilevel"/>
    <w:tmpl w:val="CAF0E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0"/>
  </w:num>
  <w:num w:numId="3">
    <w:abstractNumId w:val="12"/>
  </w:num>
  <w:num w:numId="4">
    <w:abstractNumId w:val="5"/>
  </w:num>
  <w:num w:numId="5">
    <w:abstractNumId w:val="6"/>
  </w:num>
  <w:num w:numId="6">
    <w:abstractNumId w:val="4"/>
  </w:num>
  <w:num w:numId="7">
    <w:abstractNumId w:val="2"/>
  </w:num>
  <w:num w:numId="8">
    <w:abstractNumId w:val="8"/>
  </w:num>
  <w:num w:numId="9">
    <w:abstractNumId w:val="11"/>
  </w:num>
  <w:num w:numId="10">
    <w:abstractNumId w:val="1"/>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922"/>
    <w:rsid w:val="0003421F"/>
    <w:rsid w:val="00067C76"/>
    <w:rsid w:val="000F2E48"/>
    <w:rsid w:val="00125C8B"/>
    <w:rsid w:val="001B6FB9"/>
    <w:rsid w:val="00223BA1"/>
    <w:rsid w:val="002B5958"/>
    <w:rsid w:val="003A540F"/>
    <w:rsid w:val="00404D20"/>
    <w:rsid w:val="00454811"/>
    <w:rsid w:val="00535540"/>
    <w:rsid w:val="005902B9"/>
    <w:rsid w:val="005C464F"/>
    <w:rsid w:val="00604BEB"/>
    <w:rsid w:val="00702153"/>
    <w:rsid w:val="007A5D64"/>
    <w:rsid w:val="00867FB4"/>
    <w:rsid w:val="008C150A"/>
    <w:rsid w:val="00A852A0"/>
    <w:rsid w:val="00AC5679"/>
    <w:rsid w:val="00B34386"/>
    <w:rsid w:val="00C2111A"/>
    <w:rsid w:val="00C32B29"/>
    <w:rsid w:val="00C66CBE"/>
    <w:rsid w:val="00C96A22"/>
    <w:rsid w:val="00D05922"/>
    <w:rsid w:val="00DF74DD"/>
    <w:rsid w:val="00F5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922"/>
    <w:pPr>
      <w:spacing w:after="0" w:line="240" w:lineRule="auto"/>
    </w:pPr>
  </w:style>
  <w:style w:type="paragraph" w:styleId="ListParagraph">
    <w:name w:val="List Paragraph"/>
    <w:basedOn w:val="Normal"/>
    <w:uiPriority w:val="34"/>
    <w:qFormat/>
    <w:rsid w:val="00D05922"/>
    <w:pPr>
      <w:ind w:left="720"/>
      <w:contextualSpacing/>
    </w:pPr>
  </w:style>
  <w:style w:type="character" w:styleId="Hyperlink">
    <w:name w:val="Hyperlink"/>
    <w:basedOn w:val="DefaultParagraphFont"/>
    <w:uiPriority w:val="99"/>
    <w:unhideWhenUsed/>
    <w:rsid w:val="00404D20"/>
    <w:rPr>
      <w:color w:val="0000FF" w:themeColor="hyperlink"/>
      <w:u w:val="single"/>
    </w:rPr>
  </w:style>
  <w:style w:type="paragraph" w:styleId="BalloonText">
    <w:name w:val="Balloon Text"/>
    <w:basedOn w:val="Normal"/>
    <w:link w:val="BalloonTextChar"/>
    <w:uiPriority w:val="99"/>
    <w:semiHidden/>
    <w:unhideWhenUsed/>
    <w:rsid w:val="00604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B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922"/>
    <w:pPr>
      <w:spacing w:after="0" w:line="240" w:lineRule="auto"/>
    </w:pPr>
  </w:style>
  <w:style w:type="paragraph" w:styleId="ListParagraph">
    <w:name w:val="List Paragraph"/>
    <w:basedOn w:val="Normal"/>
    <w:uiPriority w:val="34"/>
    <w:qFormat/>
    <w:rsid w:val="00D05922"/>
    <w:pPr>
      <w:ind w:left="720"/>
      <w:contextualSpacing/>
    </w:pPr>
  </w:style>
  <w:style w:type="character" w:styleId="Hyperlink">
    <w:name w:val="Hyperlink"/>
    <w:basedOn w:val="DefaultParagraphFont"/>
    <w:uiPriority w:val="99"/>
    <w:unhideWhenUsed/>
    <w:rsid w:val="00404D20"/>
    <w:rPr>
      <w:color w:val="0000FF" w:themeColor="hyperlink"/>
      <w:u w:val="single"/>
    </w:rPr>
  </w:style>
  <w:style w:type="paragraph" w:styleId="BalloonText">
    <w:name w:val="Balloon Text"/>
    <w:basedOn w:val="Normal"/>
    <w:link w:val="BalloonTextChar"/>
    <w:uiPriority w:val="99"/>
    <w:semiHidden/>
    <w:unhideWhenUsed/>
    <w:rsid w:val="00604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2709">
      <w:bodyDiv w:val="1"/>
      <w:marLeft w:val="0"/>
      <w:marRight w:val="0"/>
      <w:marTop w:val="0"/>
      <w:marBottom w:val="0"/>
      <w:divBdr>
        <w:top w:val="none" w:sz="0" w:space="0" w:color="auto"/>
        <w:left w:val="none" w:sz="0" w:space="0" w:color="auto"/>
        <w:bottom w:val="none" w:sz="0" w:space="0" w:color="auto"/>
        <w:right w:val="none" w:sz="0" w:space="0" w:color="auto"/>
      </w:divBdr>
    </w:div>
    <w:div w:id="18917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dc:creator>
  <cp:lastModifiedBy>Hinkley, Sheila</cp:lastModifiedBy>
  <cp:revision>3</cp:revision>
  <cp:lastPrinted>2016-10-03T15:42:00Z</cp:lastPrinted>
  <dcterms:created xsi:type="dcterms:W3CDTF">2016-10-03T17:48:00Z</dcterms:created>
  <dcterms:modified xsi:type="dcterms:W3CDTF">2016-10-04T18:51:00Z</dcterms:modified>
</cp:coreProperties>
</file>